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45" w:rsidRDefault="00AA6645" w:rsidP="00AA6645">
      <w:pPr>
        <w:pStyle w:val="NoSpacing"/>
        <w:tabs>
          <w:tab w:val="center" w:pos="3686"/>
        </w:tabs>
        <w:jc w:val="center"/>
        <w:rPr>
          <w:rFonts w:ascii="Times New Roman" w:hAnsi="Times New Roman"/>
          <w:sz w:val="28"/>
          <w:szCs w:val="28"/>
        </w:rPr>
      </w:pPr>
      <w:r w:rsidRPr="007253D3">
        <w:rPr>
          <w:rFonts w:ascii="Times New Roman" w:hAnsi="Times New Roman"/>
          <w:sz w:val="28"/>
          <w:szCs w:val="28"/>
        </w:rPr>
        <w:t>TRƯỜNG CAO ĐẲNG KỸ THUẬT CAO THẮNG</w:t>
      </w:r>
    </w:p>
    <w:p w:rsidR="00AA6645" w:rsidRPr="00165789" w:rsidRDefault="00AA6645" w:rsidP="00AA6645">
      <w:pPr>
        <w:pStyle w:val="NoSpacing"/>
        <w:tabs>
          <w:tab w:val="center" w:pos="3686"/>
        </w:tabs>
        <w:jc w:val="center"/>
        <w:rPr>
          <w:rFonts w:ascii="Times New Roman" w:hAnsi="Times New Roman"/>
          <w:sz w:val="28"/>
          <w:szCs w:val="28"/>
        </w:rPr>
      </w:pPr>
      <w:r w:rsidRPr="003D2560">
        <w:rPr>
          <w:rFonts w:ascii="Times New Roman" w:hAnsi="Times New Roman"/>
          <w:b/>
          <w:sz w:val="26"/>
          <w:szCs w:val="26"/>
        </w:rPr>
        <w:t xml:space="preserve">ĐOÀN THANH NIÊN 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Pr="003D2560">
        <w:rPr>
          <w:rFonts w:ascii="Times New Roman" w:hAnsi="Times New Roman"/>
          <w:b/>
          <w:sz w:val="26"/>
          <w:szCs w:val="26"/>
        </w:rPr>
        <w:t>BỘ MÔN CƠ ĐIỆN TỬ</w:t>
      </w:r>
    </w:p>
    <w:p w:rsidR="00AA6645" w:rsidRDefault="00AA6645" w:rsidP="00AA6645">
      <w:pPr>
        <w:pStyle w:val="NoSpacing"/>
        <w:tabs>
          <w:tab w:val="center" w:pos="368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***</w:t>
      </w:r>
    </w:p>
    <w:p w:rsidR="00AA6645" w:rsidRPr="00E56385" w:rsidRDefault="00AA6645" w:rsidP="00AA6645">
      <w:pPr>
        <w:pStyle w:val="NoSpacing"/>
        <w:tabs>
          <w:tab w:val="center" w:pos="368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AA6645" w:rsidRDefault="00AA6645" w:rsidP="00AA6645">
      <w:pPr>
        <w:tabs>
          <w:tab w:val="center" w:pos="1985"/>
          <w:tab w:val="center" w:pos="7088"/>
          <w:tab w:val="left" w:pos="9072"/>
        </w:tabs>
        <w:spacing w:before="120"/>
        <w:rPr>
          <w:rFonts w:eastAsia="Arial"/>
          <w:i/>
          <w:sz w:val="26"/>
          <w:szCs w:val="26"/>
        </w:rPr>
      </w:pPr>
      <w:r w:rsidRPr="00F003C8">
        <w:rPr>
          <w:rFonts w:eastAsia="Arial"/>
          <w:i/>
          <w:sz w:val="26"/>
          <w:szCs w:val="26"/>
        </w:rPr>
        <w:tab/>
      </w:r>
      <w:r w:rsidRPr="00F003C8">
        <w:rPr>
          <w:rFonts w:eastAsia="Arial"/>
          <w:i/>
          <w:sz w:val="26"/>
          <w:szCs w:val="26"/>
        </w:rPr>
        <w:tab/>
        <w:t xml:space="preserve">TP. Hồ Chí Minh, ngày </w:t>
      </w:r>
      <w:r>
        <w:rPr>
          <w:i/>
          <w:sz w:val="26"/>
          <w:szCs w:val="26"/>
        </w:rPr>
        <w:t xml:space="preserve">……. </w:t>
      </w:r>
      <w:r w:rsidRPr="00F003C8">
        <w:rPr>
          <w:rFonts w:eastAsia="Arial"/>
          <w:i/>
          <w:sz w:val="26"/>
          <w:szCs w:val="26"/>
        </w:rPr>
        <w:t xml:space="preserve">tháng </w:t>
      </w:r>
      <w:r>
        <w:rPr>
          <w:rFonts w:eastAsia="Arial"/>
          <w:i/>
          <w:sz w:val="26"/>
          <w:szCs w:val="26"/>
        </w:rPr>
        <w:t>……. năm 2020</w:t>
      </w:r>
    </w:p>
    <w:p w:rsidR="00AA6645" w:rsidRDefault="00AA6645" w:rsidP="00AA6645">
      <w:pPr>
        <w:tabs>
          <w:tab w:val="center" w:pos="1985"/>
          <w:tab w:val="center" w:pos="7088"/>
          <w:tab w:val="left" w:pos="9072"/>
        </w:tabs>
        <w:spacing w:before="120"/>
        <w:rPr>
          <w:rFonts w:eastAsia="Arial"/>
          <w:i/>
          <w:sz w:val="26"/>
          <w:szCs w:val="26"/>
        </w:rPr>
      </w:pPr>
    </w:p>
    <w:p w:rsidR="00AA6645" w:rsidRPr="00F003C8" w:rsidRDefault="00AA6645" w:rsidP="00AA6645">
      <w:pPr>
        <w:tabs>
          <w:tab w:val="center" w:pos="1985"/>
          <w:tab w:val="center" w:pos="7088"/>
          <w:tab w:val="left" w:pos="9072"/>
        </w:tabs>
        <w:spacing w:before="120"/>
        <w:rPr>
          <w:rFonts w:eastAsia="Arial"/>
          <w:i/>
          <w:sz w:val="26"/>
          <w:szCs w:val="26"/>
        </w:rPr>
      </w:pPr>
    </w:p>
    <w:p w:rsidR="00AA6645" w:rsidRPr="00F003C8" w:rsidRDefault="00AA6645" w:rsidP="00AA6645">
      <w:pPr>
        <w:tabs>
          <w:tab w:val="center" w:pos="1800"/>
        </w:tabs>
        <w:jc w:val="center"/>
        <w:rPr>
          <w:rFonts w:eastAsia="Arial"/>
          <w:sz w:val="16"/>
          <w:szCs w:val="16"/>
        </w:rPr>
      </w:pPr>
    </w:p>
    <w:p w:rsidR="00AA6645" w:rsidRPr="00FA72D4" w:rsidRDefault="00AA6645" w:rsidP="00AA6645">
      <w:pPr>
        <w:jc w:val="center"/>
        <w:rPr>
          <w:rFonts w:eastAsia="Arial"/>
          <w:b/>
          <w:bCs/>
          <w:sz w:val="32"/>
          <w:szCs w:val="32"/>
        </w:rPr>
      </w:pPr>
      <w:r w:rsidRPr="00FA72D4">
        <w:rPr>
          <w:rFonts w:eastAsia="Arial"/>
          <w:b/>
          <w:bCs/>
          <w:sz w:val="32"/>
          <w:szCs w:val="32"/>
        </w:rPr>
        <w:t>DANH SÁCH ĐĂNG KÝ</w:t>
      </w:r>
    </w:p>
    <w:p w:rsidR="00AA6645" w:rsidRPr="000968A2" w:rsidRDefault="00AA6645" w:rsidP="00AA6645">
      <w:pPr>
        <w:tabs>
          <w:tab w:val="right" w:pos="8505"/>
        </w:tabs>
        <w:jc w:val="center"/>
        <w:rPr>
          <w:b/>
          <w:sz w:val="26"/>
          <w:szCs w:val="26"/>
        </w:rPr>
      </w:pPr>
      <w:r w:rsidRPr="000968A2">
        <w:rPr>
          <w:rFonts w:eastAsia="Arial"/>
          <w:b/>
          <w:bCs/>
          <w:sz w:val="26"/>
          <w:szCs w:val="26"/>
        </w:rPr>
        <w:t xml:space="preserve">Tham gia </w:t>
      </w:r>
      <w:r>
        <w:rPr>
          <w:b/>
          <w:sz w:val="26"/>
          <w:szCs w:val="26"/>
        </w:rPr>
        <w:t>C</w:t>
      </w:r>
      <w:r w:rsidRPr="003D2560">
        <w:rPr>
          <w:b/>
          <w:sz w:val="26"/>
          <w:szCs w:val="26"/>
        </w:rPr>
        <w:t>uộc thi “</w:t>
      </w:r>
      <w:r w:rsidRPr="00BC56F8">
        <w:rPr>
          <w:b/>
          <w:sz w:val="26"/>
          <w:szCs w:val="26"/>
        </w:rPr>
        <w:t>BATTLEBOT</w:t>
      </w:r>
      <w:r w:rsidRPr="003D2560">
        <w:rPr>
          <w:b/>
          <w:sz w:val="26"/>
          <w:szCs w:val="26"/>
        </w:rPr>
        <w:t>” năm 2</w:t>
      </w:r>
      <w:r>
        <w:rPr>
          <w:b/>
          <w:sz w:val="26"/>
          <w:szCs w:val="26"/>
        </w:rPr>
        <w:t>020</w:t>
      </w:r>
    </w:p>
    <w:p w:rsidR="00AA6645" w:rsidRPr="00F003C8" w:rsidRDefault="00AA6645" w:rsidP="00AA6645">
      <w:pPr>
        <w:jc w:val="center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--------</w:t>
      </w:r>
    </w:p>
    <w:p w:rsidR="00AA6645" w:rsidRPr="00F003C8" w:rsidRDefault="00AA6645" w:rsidP="00AA6645">
      <w:pPr>
        <w:jc w:val="center"/>
        <w:rPr>
          <w:sz w:val="16"/>
          <w:szCs w:val="16"/>
        </w:rPr>
      </w:pPr>
    </w:p>
    <w:p w:rsidR="00AA6645" w:rsidRDefault="00AA6645" w:rsidP="00AA66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Tên đội dự thi</w:t>
      </w:r>
      <w:r w:rsidRPr="00F003C8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…………………………………………...</w:t>
      </w:r>
    </w:p>
    <w:p w:rsidR="00AA6645" w:rsidRPr="004578DE" w:rsidRDefault="00AA6645" w:rsidP="00AA6645">
      <w:pPr>
        <w:spacing w:line="36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+ Họ và tên </w:t>
      </w:r>
      <w:r w:rsidRPr="004578DE">
        <w:rPr>
          <w:bCs/>
          <w:sz w:val="26"/>
          <w:szCs w:val="26"/>
        </w:rPr>
        <w:t>Đội trưởng:…………………………………………………</w:t>
      </w:r>
    </w:p>
    <w:p w:rsidR="00AA6645" w:rsidRPr="004578DE" w:rsidRDefault="00AA6645" w:rsidP="00AA6645">
      <w:pPr>
        <w:spacing w:line="36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+ </w:t>
      </w:r>
      <w:r w:rsidRPr="004578DE">
        <w:rPr>
          <w:bCs/>
          <w:sz w:val="26"/>
          <w:szCs w:val="26"/>
        </w:rPr>
        <w:t>SĐT: ………………………………………………………</w:t>
      </w:r>
      <w:r>
        <w:rPr>
          <w:bCs/>
          <w:sz w:val="26"/>
          <w:szCs w:val="26"/>
        </w:rPr>
        <w:t>………….</w:t>
      </w:r>
    </w:p>
    <w:p w:rsidR="00AA6645" w:rsidRDefault="00AA6645" w:rsidP="00AA6645">
      <w:pPr>
        <w:spacing w:line="36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+ </w:t>
      </w:r>
      <w:r w:rsidRPr="004578DE">
        <w:rPr>
          <w:bCs/>
          <w:sz w:val="26"/>
          <w:szCs w:val="26"/>
        </w:rPr>
        <w:t>Email: ………………………………………………………</w:t>
      </w:r>
      <w:r>
        <w:rPr>
          <w:bCs/>
          <w:sz w:val="26"/>
          <w:szCs w:val="26"/>
        </w:rPr>
        <w:t>………..</w:t>
      </w:r>
    </w:p>
    <w:tbl>
      <w:tblPr>
        <w:tblpPr w:leftFromText="180" w:rightFromText="180" w:vertAnchor="text" w:horzAnchor="margin" w:tblpXSpec="center" w:tblpY="31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04"/>
        <w:gridCol w:w="1007"/>
        <w:gridCol w:w="2993"/>
        <w:gridCol w:w="1936"/>
        <w:gridCol w:w="3030"/>
      </w:tblGrid>
      <w:tr w:rsidR="00AA6645" w:rsidTr="00A40E4B">
        <w:trPr>
          <w:trHeight w:val="334"/>
        </w:trPr>
        <w:tc>
          <w:tcPr>
            <w:tcW w:w="250" w:type="dxa"/>
            <w:vAlign w:val="center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E55EC8">
              <w:rPr>
                <w:b/>
                <w:lang w:val="de-DE"/>
              </w:rPr>
              <w:t>TT</w:t>
            </w:r>
          </w:p>
        </w:tc>
        <w:tc>
          <w:tcPr>
            <w:tcW w:w="1843" w:type="dxa"/>
            <w:vAlign w:val="center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E55EC8">
              <w:rPr>
                <w:b/>
                <w:lang w:val="de-DE"/>
              </w:rPr>
              <w:t>Mã số HSSV</w:t>
            </w:r>
          </w:p>
        </w:tc>
        <w:tc>
          <w:tcPr>
            <w:tcW w:w="1022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Lớp</w:t>
            </w:r>
          </w:p>
        </w:tc>
        <w:tc>
          <w:tcPr>
            <w:tcW w:w="3089" w:type="dxa"/>
            <w:vAlign w:val="center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E55EC8">
              <w:rPr>
                <w:b/>
                <w:lang w:val="de-DE"/>
              </w:rPr>
              <w:t>Họ và Tên</w:t>
            </w:r>
          </w:p>
        </w:tc>
        <w:tc>
          <w:tcPr>
            <w:tcW w:w="1984" w:type="dxa"/>
            <w:vAlign w:val="center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E55EC8">
              <w:rPr>
                <w:b/>
                <w:lang w:val="de-DE"/>
              </w:rPr>
              <w:t>Số điện thoại</w:t>
            </w:r>
          </w:p>
        </w:tc>
        <w:tc>
          <w:tcPr>
            <w:tcW w:w="3119" w:type="dxa"/>
            <w:vAlign w:val="center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E55EC8">
              <w:rPr>
                <w:b/>
                <w:lang w:val="de-DE"/>
              </w:rPr>
              <w:t>Email</w:t>
            </w:r>
          </w:p>
        </w:tc>
      </w:tr>
      <w:tr w:rsidR="00AA6645" w:rsidTr="00A40E4B">
        <w:trPr>
          <w:trHeight w:val="250"/>
        </w:trPr>
        <w:tc>
          <w:tcPr>
            <w:tcW w:w="250" w:type="dxa"/>
          </w:tcPr>
          <w:p w:rsidR="00AA6645" w:rsidRPr="009367DE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center"/>
              <w:rPr>
                <w:lang w:val="de-DE"/>
              </w:rPr>
            </w:pPr>
            <w:r w:rsidRPr="009367DE">
              <w:rPr>
                <w:lang w:val="de-DE"/>
              </w:rPr>
              <w:t>1</w:t>
            </w:r>
          </w:p>
        </w:tc>
        <w:tc>
          <w:tcPr>
            <w:tcW w:w="1843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022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08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984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</w:tr>
      <w:tr w:rsidR="00AA6645" w:rsidTr="00A40E4B">
        <w:trPr>
          <w:trHeight w:val="260"/>
        </w:trPr>
        <w:tc>
          <w:tcPr>
            <w:tcW w:w="250" w:type="dxa"/>
          </w:tcPr>
          <w:p w:rsidR="00AA6645" w:rsidRPr="009367DE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center"/>
              <w:rPr>
                <w:lang w:val="de-DE"/>
              </w:rPr>
            </w:pPr>
            <w:r w:rsidRPr="009367DE">
              <w:rPr>
                <w:lang w:val="de-DE"/>
              </w:rPr>
              <w:t>2</w:t>
            </w:r>
          </w:p>
        </w:tc>
        <w:tc>
          <w:tcPr>
            <w:tcW w:w="1843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022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08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984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</w:tr>
      <w:tr w:rsidR="00AA6645" w:rsidTr="00A40E4B">
        <w:trPr>
          <w:trHeight w:val="250"/>
        </w:trPr>
        <w:tc>
          <w:tcPr>
            <w:tcW w:w="250" w:type="dxa"/>
          </w:tcPr>
          <w:p w:rsidR="00AA6645" w:rsidRPr="009367DE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center"/>
              <w:rPr>
                <w:lang w:val="de-DE"/>
              </w:rPr>
            </w:pPr>
            <w:r w:rsidRPr="009367DE">
              <w:rPr>
                <w:lang w:val="de-DE"/>
              </w:rPr>
              <w:t>3</w:t>
            </w:r>
          </w:p>
        </w:tc>
        <w:tc>
          <w:tcPr>
            <w:tcW w:w="1843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022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08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984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</w:tr>
      <w:tr w:rsidR="00AA6645" w:rsidTr="00A40E4B">
        <w:trPr>
          <w:trHeight w:val="260"/>
        </w:trPr>
        <w:tc>
          <w:tcPr>
            <w:tcW w:w="250" w:type="dxa"/>
          </w:tcPr>
          <w:p w:rsidR="00AA6645" w:rsidRPr="009367DE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center"/>
              <w:rPr>
                <w:lang w:val="de-DE"/>
              </w:rPr>
            </w:pPr>
            <w:r w:rsidRPr="009367DE">
              <w:rPr>
                <w:lang w:val="de-DE"/>
              </w:rPr>
              <w:t>4</w:t>
            </w:r>
          </w:p>
        </w:tc>
        <w:tc>
          <w:tcPr>
            <w:tcW w:w="1843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022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08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984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</w:tr>
      <w:tr w:rsidR="00AA6645" w:rsidTr="00A40E4B">
        <w:trPr>
          <w:trHeight w:val="250"/>
        </w:trPr>
        <w:tc>
          <w:tcPr>
            <w:tcW w:w="250" w:type="dxa"/>
          </w:tcPr>
          <w:p w:rsidR="00AA6645" w:rsidRPr="009367DE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center"/>
              <w:rPr>
                <w:lang w:val="de-DE"/>
              </w:rPr>
            </w:pPr>
            <w:r w:rsidRPr="009367DE">
              <w:rPr>
                <w:lang w:val="de-DE"/>
              </w:rPr>
              <w:t>5</w:t>
            </w:r>
          </w:p>
        </w:tc>
        <w:tc>
          <w:tcPr>
            <w:tcW w:w="1843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022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08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1984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</w:tcPr>
          <w:p w:rsidR="00AA6645" w:rsidRPr="00E55EC8" w:rsidRDefault="00AA6645" w:rsidP="00A40E4B">
            <w:pPr>
              <w:tabs>
                <w:tab w:val="center" w:pos="4680"/>
                <w:tab w:val="right" w:pos="9234"/>
                <w:tab w:val="right" w:pos="9360"/>
                <w:tab w:val="left" w:leader="dot" w:pos="10980"/>
              </w:tabs>
              <w:spacing w:before="60" w:after="60"/>
              <w:jc w:val="both"/>
              <w:rPr>
                <w:b/>
                <w:lang w:val="de-DE"/>
              </w:rPr>
            </w:pPr>
          </w:p>
        </w:tc>
      </w:tr>
    </w:tbl>
    <w:p w:rsidR="00AA6645" w:rsidRPr="004578DE" w:rsidRDefault="00AA6645" w:rsidP="00AA6645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2. Danh sách thành viên của đội</w:t>
      </w:r>
      <w:r w:rsidRPr="00F003C8">
        <w:rPr>
          <w:b/>
          <w:bCs/>
          <w:sz w:val="26"/>
          <w:szCs w:val="26"/>
        </w:rPr>
        <w:t>:</w:t>
      </w:r>
    </w:p>
    <w:p w:rsidR="00AA6645" w:rsidRDefault="00AA6645" w:rsidP="00AA6645">
      <w:pPr>
        <w:spacing w:before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823A0">
        <w:rPr>
          <w:bCs/>
          <w:sz w:val="26"/>
          <w:szCs w:val="26"/>
        </w:rPr>
        <w:t xml:space="preserve">Các thành viên của đội cam kết đã đọc </w:t>
      </w:r>
      <w:r>
        <w:rPr>
          <w:bCs/>
          <w:sz w:val="26"/>
          <w:szCs w:val="26"/>
        </w:rPr>
        <w:t xml:space="preserve">kỹ </w:t>
      </w:r>
      <w:r w:rsidRPr="005823A0">
        <w:rPr>
          <w:bCs/>
          <w:sz w:val="26"/>
          <w:szCs w:val="26"/>
        </w:rPr>
        <w:t xml:space="preserve">nội dung </w:t>
      </w:r>
      <w:r>
        <w:rPr>
          <w:bCs/>
          <w:sz w:val="26"/>
          <w:szCs w:val="26"/>
        </w:rPr>
        <w:t xml:space="preserve">và thể lệ cuộc </w:t>
      </w:r>
      <w:r w:rsidRPr="005823A0">
        <w:rPr>
          <w:bCs/>
          <w:sz w:val="26"/>
          <w:szCs w:val="26"/>
        </w:rPr>
        <w:t>thi “</w:t>
      </w:r>
      <w:r w:rsidRPr="003D2560">
        <w:rPr>
          <w:b/>
          <w:sz w:val="26"/>
          <w:szCs w:val="26"/>
        </w:rPr>
        <w:t xml:space="preserve">ROBOT </w:t>
      </w:r>
      <w:r w:rsidRPr="00BC56F8">
        <w:rPr>
          <w:b/>
          <w:sz w:val="26"/>
          <w:szCs w:val="26"/>
        </w:rPr>
        <w:t>BATTLEBOT</w:t>
      </w:r>
      <w:r w:rsidRPr="005823A0">
        <w:rPr>
          <w:bCs/>
          <w:sz w:val="26"/>
          <w:szCs w:val="26"/>
        </w:rPr>
        <w:t xml:space="preserve">”. Cả đội nhất trí tham gia, chấp hành nghiêm túc thể lệ </w:t>
      </w:r>
      <w:r>
        <w:rPr>
          <w:bCs/>
          <w:sz w:val="26"/>
          <w:szCs w:val="26"/>
        </w:rPr>
        <w:t>cuộc thi do Ban T</w:t>
      </w:r>
      <w:r w:rsidRPr="005823A0">
        <w:rPr>
          <w:bCs/>
          <w:sz w:val="26"/>
          <w:szCs w:val="26"/>
        </w:rPr>
        <w:t>ổ chức quy định . Nếu có xảy ra sai phạm, cả đội sẽ bị xử lý theo luật thi đấu.</w:t>
      </w:r>
    </w:p>
    <w:p w:rsidR="00AA6645" w:rsidRDefault="00AA6645" w:rsidP="00AA6645">
      <w:pPr>
        <w:pStyle w:val="---------"/>
        <w:numPr>
          <w:ilvl w:val="0"/>
          <w:numId w:val="0"/>
        </w:numPr>
        <w:tabs>
          <w:tab w:val="clear" w:pos="284"/>
        </w:tabs>
        <w:spacing w:before="40" w:after="0"/>
        <w:ind w:firstLine="720"/>
      </w:pPr>
      <w:r w:rsidRPr="003D2560">
        <w:rPr>
          <w:lang w:val="en-US"/>
        </w:rPr>
        <w:t xml:space="preserve">- </w:t>
      </w:r>
      <w:r w:rsidRPr="003D2560">
        <w:t xml:space="preserve">Sinh viên </w:t>
      </w:r>
      <w:r>
        <w:t xml:space="preserve">nộp đơn </w:t>
      </w:r>
      <w:r w:rsidRPr="00B13550">
        <w:t xml:space="preserve">đăng ký và đóng kèm lệ phí </w:t>
      </w:r>
      <w:r>
        <w:rPr>
          <w:b/>
        </w:rPr>
        <w:t>50</w:t>
      </w:r>
      <w:r w:rsidRPr="002C0048">
        <w:rPr>
          <w:b/>
        </w:rPr>
        <w:t>0.000đ</w:t>
      </w:r>
      <w:r>
        <w:t xml:space="preserve"> trực tiếp cho </w:t>
      </w:r>
      <w:r w:rsidRPr="000C47D7">
        <w:rPr>
          <w:b/>
        </w:rPr>
        <w:t>Thầy Nguyễn Mậu Tuấ</w:t>
      </w:r>
      <w:r>
        <w:rPr>
          <w:b/>
        </w:rPr>
        <w:t xml:space="preserve">n Vương (SĐT: </w:t>
      </w:r>
      <w:r w:rsidRPr="000C47D7">
        <w:rPr>
          <w:b/>
        </w:rPr>
        <w:t>0934.025.654</w:t>
      </w:r>
      <w:r>
        <w:t>;</w:t>
      </w:r>
      <w:r w:rsidRPr="000C47D7">
        <w:rPr>
          <w:b/>
        </w:rPr>
        <w:t xml:space="preserve"> Email: </w:t>
      </w:r>
      <w:hyperlink r:id="rId5" w:history="1">
        <w:r w:rsidRPr="000C47D7">
          <w:rPr>
            <w:b/>
          </w:rPr>
          <w:t>nguyenmautuanvuong@caothang.edu.vn</w:t>
        </w:r>
      </w:hyperlink>
      <w:r w:rsidRPr="000C47D7">
        <w:rPr>
          <w:b/>
        </w:rPr>
        <w:t>)</w:t>
      </w:r>
      <w:r>
        <w:t xml:space="preserve"> tại </w:t>
      </w:r>
      <w:r w:rsidRPr="00B13550">
        <w:t>Bộ môn Cơ điện tử</w:t>
      </w:r>
      <w:r>
        <w:t xml:space="preserve"> (F1.3)</w:t>
      </w:r>
    </w:p>
    <w:p w:rsidR="00AA6645" w:rsidRPr="003D2560" w:rsidRDefault="00AA6645" w:rsidP="00AA6645">
      <w:pPr>
        <w:pStyle w:val="---------"/>
        <w:numPr>
          <w:ilvl w:val="0"/>
          <w:numId w:val="0"/>
        </w:numPr>
        <w:tabs>
          <w:tab w:val="clear" w:pos="284"/>
        </w:tabs>
        <w:spacing w:before="40" w:after="0"/>
        <w:ind w:firstLine="720"/>
      </w:pPr>
      <w:r w:rsidRPr="003D2560">
        <w:rPr>
          <w:lang w:val="en-US"/>
        </w:rPr>
        <w:t xml:space="preserve">- </w:t>
      </w:r>
      <w:r w:rsidRPr="003D2560">
        <w:t xml:space="preserve">Thời gian đăng kí: </w:t>
      </w:r>
      <w:r w:rsidRPr="003D2560">
        <w:rPr>
          <w:b/>
          <w:i/>
        </w:rPr>
        <w:t>Từ</w:t>
      </w:r>
      <w:r>
        <w:rPr>
          <w:b/>
          <w:i/>
        </w:rPr>
        <w:t xml:space="preserve"> ngày 19</w:t>
      </w:r>
      <w:r w:rsidRPr="003D2560">
        <w:rPr>
          <w:b/>
          <w:i/>
        </w:rPr>
        <w:t>/</w:t>
      </w:r>
      <w:r>
        <w:rPr>
          <w:b/>
          <w:i/>
        </w:rPr>
        <w:t>10/2020</w:t>
      </w:r>
      <w:r w:rsidRPr="003D2560">
        <w:rPr>
          <w:b/>
          <w:i/>
        </w:rPr>
        <w:t xml:space="preserve"> đến </w:t>
      </w:r>
      <w:r>
        <w:rPr>
          <w:b/>
          <w:i/>
        </w:rPr>
        <w:t>27</w:t>
      </w:r>
      <w:r w:rsidRPr="003D2560">
        <w:rPr>
          <w:b/>
          <w:i/>
        </w:rPr>
        <w:t>/</w:t>
      </w:r>
      <w:r>
        <w:rPr>
          <w:b/>
          <w:i/>
        </w:rPr>
        <w:t>1</w:t>
      </w:r>
      <w:r>
        <w:rPr>
          <w:b/>
          <w:i/>
          <w:lang w:val="en-US"/>
        </w:rPr>
        <w:t>1</w:t>
      </w:r>
      <w:r>
        <w:rPr>
          <w:b/>
          <w:i/>
        </w:rPr>
        <w:t>/2020</w:t>
      </w:r>
      <w:r w:rsidRPr="003D2560">
        <w:rPr>
          <w:b/>
          <w:i/>
        </w:rPr>
        <w:t>.</w:t>
      </w:r>
    </w:p>
    <w:p w:rsidR="00AA6645" w:rsidRDefault="00AA6645" w:rsidP="00AA6645">
      <w:pPr>
        <w:spacing w:before="120"/>
        <w:ind w:firstLine="720"/>
        <w:jc w:val="both"/>
        <w:rPr>
          <w:bCs/>
          <w:sz w:val="26"/>
          <w:szCs w:val="26"/>
        </w:rPr>
      </w:pPr>
      <w:r w:rsidRPr="008E2D7F">
        <w:rPr>
          <w:b/>
          <w:bCs/>
          <w:sz w:val="26"/>
          <w:szCs w:val="26"/>
        </w:rPr>
        <w:t>Lưu ý:</w:t>
      </w:r>
      <w:r w:rsidRPr="005823A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Tiền thế chân </w:t>
      </w:r>
      <w:r w:rsidRPr="005823A0">
        <w:rPr>
          <w:bCs/>
          <w:sz w:val="26"/>
          <w:szCs w:val="26"/>
        </w:rPr>
        <w:t xml:space="preserve">sẽ được hoàn trả lại sau khi đội tham gia cuộc thi. Trường hợp tự ý bỏ cuộc thi sẽ không được hoàn </w:t>
      </w:r>
      <w:r>
        <w:rPr>
          <w:bCs/>
          <w:sz w:val="26"/>
          <w:szCs w:val="26"/>
        </w:rPr>
        <w:t xml:space="preserve">lại </w:t>
      </w:r>
      <w:r w:rsidRPr="005823A0">
        <w:rPr>
          <w:bCs/>
          <w:sz w:val="26"/>
          <w:szCs w:val="26"/>
        </w:rPr>
        <w:t>tiền.</w:t>
      </w:r>
    </w:p>
    <w:p w:rsidR="00AA6645" w:rsidRPr="007D4C66" w:rsidRDefault="00AA6645" w:rsidP="00AA6645">
      <w:pPr>
        <w:tabs>
          <w:tab w:val="center" w:pos="6804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D4C66">
        <w:rPr>
          <w:b/>
          <w:bCs/>
          <w:sz w:val="26"/>
          <w:szCs w:val="26"/>
        </w:rPr>
        <w:t>ĐẠI DIỆN ĐỘI THAM GIA CUỘC THI</w:t>
      </w:r>
    </w:p>
    <w:p w:rsidR="00AA6645" w:rsidRDefault="00AA6645" w:rsidP="00AA6645">
      <w:pPr>
        <w:tabs>
          <w:tab w:val="center" w:pos="6804"/>
        </w:tabs>
        <w:jc w:val="both"/>
        <w:rPr>
          <w:b/>
          <w:bCs/>
          <w:sz w:val="26"/>
          <w:szCs w:val="26"/>
        </w:rPr>
      </w:pPr>
      <w:r w:rsidRPr="007D4C66">
        <w:rPr>
          <w:b/>
          <w:bCs/>
          <w:sz w:val="26"/>
          <w:szCs w:val="26"/>
        </w:rPr>
        <w:tab/>
        <w:t xml:space="preserve"> ĐỘI TRƯỞNG</w:t>
      </w:r>
    </w:p>
    <w:p w:rsidR="00AA6645" w:rsidRDefault="00AA6645" w:rsidP="00AA6645">
      <w:pPr>
        <w:tabs>
          <w:tab w:val="center" w:pos="6804"/>
        </w:tabs>
        <w:jc w:val="both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D4C66">
        <w:rPr>
          <w:bCs/>
          <w:i/>
          <w:sz w:val="26"/>
          <w:szCs w:val="26"/>
        </w:rPr>
        <w:t>(Ký, ghi rõ họ và tên)</w:t>
      </w:r>
    </w:p>
    <w:p w:rsidR="00AA6645" w:rsidRDefault="00AA6645" w:rsidP="00AA6645">
      <w:pPr>
        <w:tabs>
          <w:tab w:val="center" w:pos="6804"/>
        </w:tabs>
        <w:jc w:val="both"/>
        <w:rPr>
          <w:bCs/>
          <w:i/>
          <w:sz w:val="26"/>
          <w:szCs w:val="26"/>
        </w:rPr>
      </w:pPr>
    </w:p>
    <w:p w:rsidR="00AA6645" w:rsidRDefault="00AA6645" w:rsidP="00AA6645">
      <w:pPr>
        <w:tabs>
          <w:tab w:val="center" w:pos="6804"/>
        </w:tabs>
        <w:jc w:val="both"/>
        <w:rPr>
          <w:bCs/>
          <w:i/>
          <w:sz w:val="26"/>
          <w:szCs w:val="26"/>
        </w:rPr>
      </w:pPr>
    </w:p>
    <w:p w:rsidR="00AA6645" w:rsidRDefault="00AA6645" w:rsidP="00AA6645">
      <w:pPr>
        <w:tabs>
          <w:tab w:val="center" w:pos="6804"/>
        </w:tabs>
        <w:jc w:val="both"/>
        <w:rPr>
          <w:bCs/>
          <w:i/>
          <w:sz w:val="26"/>
          <w:szCs w:val="26"/>
        </w:rPr>
      </w:pPr>
    </w:p>
    <w:p w:rsidR="00AA6645" w:rsidRDefault="00AA6645" w:rsidP="00AA6645">
      <w:pPr>
        <w:tabs>
          <w:tab w:val="center" w:pos="6804"/>
        </w:tabs>
        <w:jc w:val="both"/>
        <w:rPr>
          <w:bCs/>
          <w:i/>
          <w:sz w:val="26"/>
          <w:szCs w:val="26"/>
        </w:rPr>
      </w:pPr>
    </w:p>
    <w:p w:rsidR="00AA6645" w:rsidRDefault="00AA6645" w:rsidP="00AA6645">
      <w:pPr>
        <w:tabs>
          <w:tab w:val="center" w:pos="6804"/>
        </w:tabs>
        <w:jc w:val="both"/>
        <w:rPr>
          <w:bCs/>
          <w:i/>
          <w:sz w:val="26"/>
          <w:szCs w:val="26"/>
        </w:rPr>
      </w:pPr>
    </w:p>
    <w:p w:rsidR="00AA6645" w:rsidRPr="002C38CC" w:rsidRDefault="00AA6645" w:rsidP="00AA6645">
      <w:pPr>
        <w:tabs>
          <w:tab w:val="center" w:pos="6804"/>
        </w:tabs>
        <w:jc w:val="both"/>
        <w:rPr>
          <w:i/>
        </w:rPr>
      </w:pPr>
      <w:r>
        <w:rPr>
          <w:bCs/>
          <w:i/>
          <w:sz w:val="26"/>
          <w:szCs w:val="26"/>
        </w:rPr>
        <w:tab/>
        <w:t>…………………………………………..</w:t>
      </w:r>
    </w:p>
    <w:p w:rsidR="00E96699" w:rsidRDefault="00E96699">
      <w:bookmarkStart w:id="0" w:name="_GoBack"/>
      <w:bookmarkEnd w:id="0"/>
    </w:p>
    <w:sectPr w:rsidR="00E96699" w:rsidSect="002012E5">
      <w:pgSz w:w="11907" w:h="16840" w:code="9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A58F5"/>
    <w:multiLevelType w:val="hybridMultilevel"/>
    <w:tmpl w:val="69D20F8A"/>
    <w:lvl w:ilvl="0" w:tplc="9014D3B2">
      <w:start w:val="2"/>
      <w:numFmt w:val="bullet"/>
      <w:pStyle w:val="---------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45"/>
    <w:rsid w:val="002012E5"/>
    <w:rsid w:val="00485203"/>
    <w:rsid w:val="006A5F1C"/>
    <w:rsid w:val="006B4B43"/>
    <w:rsid w:val="00827C92"/>
    <w:rsid w:val="008A1181"/>
    <w:rsid w:val="00AA6645"/>
    <w:rsid w:val="00E96699"/>
    <w:rsid w:val="00E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A49384-7B4C-449E-9348-8EF910F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--------">
    <w:name w:val="---------"/>
    <w:basedOn w:val="Normal"/>
    <w:link w:val="---------Char"/>
    <w:qFormat/>
    <w:rsid w:val="00AA6645"/>
    <w:pPr>
      <w:numPr>
        <w:numId w:val="1"/>
      </w:numPr>
      <w:tabs>
        <w:tab w:val="left" w:pos="284"/>
      </w:tabs>
      <w:spacing w:after="40"/>
      <w:ind w:left="0" w:firstLine="357"/>
      <w:jc w:val="both"/>
    </w:pPr>
    <w:rPr>
      <w:rFonts w:eastAsia="Calibri"/>
      <w:sz w:val="26"/>
      <w:szCs w:val="26"/>
      <w:lang w:val="x-none" w:eastAsia="x-none"/>
    </w:rPr>
  </w:style>
  <w:style w:type="character" w:customStyle="1" w:styleId="---------Char">
    <w:name w:val="--------- Char"/>
    <w:link w:val="---------"/>
    <w:rsid w:val="00AA664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AA66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mautuanvuong@caothang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 Le</dc:creator>
  <cp:keywords/>
  <dc:description/>
  <cp:lastModifiedBy>Cuong Le</cp:lastModifiedBy>
  <cp:revision>1</cp:revision>
  <dcterms:created xsi:type="dcterms:W3CDTF">2020-10-12T08:54:00Z</dcterms:created>
  <dcterms:modified xsi:type="dcterms:W3CDTF">2020-10-12T08:54:00Z</dcterms:modified>
</cp:coreProperties>
</file>